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7F08EB" w:rsidP="009531C8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2</w:t>
            </w:r>
            <w:r w:rsidR="009531C8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FE660A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9531C8">
              <w:rPr>
                <w:rFonts w:ascii="Pobeda" w:hAnsi="Pobeda"/>
                <w:color w:val="BC2414"/>
                <w:sz w:val="32"/>
                <w:szCs w:val="32"/>
              </w:rPr>
              <w:t>35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E76757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7F08EB">
              <w:rPr>
                <w:rFonts w:ascii="Impact" w:hAnsi="Impact"/>
                <w:i/>
                <w:color w:val="BC2414"/>
                <w:sz w:val="36"/>
              </w:rPr>
              <w:t>7</w:t>
            </w:r>
            <w:r w:rsidR="00E76757">
              <w:rPr>
                <w:rFonts w:ascii="Impact" w:hAnsi="Impact"/>
                <w:i/>
                <w:color w:val="BC2414"/>
                <w:sz w:val="36"/>
              </w:rPr>
              <w:t>5</w:t>
            </w:r>
            <w:bookmarkStart w:id="0" w:name="_GoBack"/>
            <w:bookmarkEnd w:id="0"/>
            <w:r>
              <w:rPr>
                <w:rFonts w:ascii="Impact" w:hAnsi="Impact"/>
                <w:i/>
                <w:color w:val="BC2414"/>
                <w:sz w:val="36"/>
              </w:rPr>
              <w:t>-й  день</w:t>
            </w:r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F04462" w:rsidRDefault="00644C47" w:rsidP="00F0446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9531C8" w:rsidRPr="009531C8" w:rsidRDefault="009531C8" w:rsidP="009531C8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>В результате ударов высокоточным оружием ВКС России по трем пунктам временной дислокации польских наемников в районе населенного пункта Великие Хутора Харьковской области уничтожено до 200 боевиков.</w:t>
      </w:r>
    </w:p>
    <w:p w:rsidR="009531C8" w:rsidRPr="009531C8" w:rsidRDefault="009531C8" w:rsidP="009531C8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>Кроме того, в районах населенных пунктов Северск и Славянск Донецкой Народной Республики высокоточным оружием ВКС России уничтожено еще более 100 наемников так называемого «иностранного легиона», а также один танк, две боевые бронированные машины и восемь автомобилей.</w:t>
      </w:r>
    </w:p>
    <w:p w:rsidR="009531C8" w:rsidRPr="009531C8" w:rsidRDefault="009531C8" w:rsidP="009531C8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ВСУ были предприняты две безуспешные атаки в районе населенного пункта Новоселовское Луганской Народной Республики. Огнем артиллерии и активными действиями российских войск противник был остановлен и отброшен на исходные позиции. Уничтожено до 30 украинских военнослужащих, три боевые машины пехоты и четыре бронеавтомобиля.</w:t>
      </w:r>
    </w:p>
    <w:p w:rsidR="009531C8" w:rsidRPr="009531C8" w:rsidRDefault="009531C8" w:rsidP="009531C8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в результате упреждающих действий российских войск нанесено огневое поражение ротной тактической группе ВСУ, сосредоточенной для наступления в районе населенного пункта </w:t>
      </w:r>
      <w:proofErr w:type="spellStart"/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>Стельмаховка</w:t>
      </w:r>
      <w:proofErr w:type="spellEnd"/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 Кроме того, огнем артиллерии и ударами армейской авиации сорвана атака противника в направлении населенного пункта </w:t>
      </w:r>
      <w:proofErr w:type="spellStart"/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</w:t>
      </w:r>
    </w:p>
    <w:p w:rsidR="009531C8" w:rsidRPr="009531C8" w:rsidRDefault="009531C8" w:rsidP="009531C8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>Потери ВСУ на Красно-Лиманском направлении за сутки составили до 70 украинских военнослужащих убитыми и ранеными, один танк, четыре боевые бронированные машины и два пикапа.</w:t>
      </w:r>
    </w:p>
    <w:p w:rsidR="009531C8" w:rsidRPr="009531C8" w:rsidRDefault="009531C8" w:rsidP="009531C8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Донецком направлении решительными действиями российских подразделений в районе населенного пункта </w:t>
      </w:r>
      <w:proofErr w:type="spellStart"/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>Бахмутское</w:t>
      </w:r>
      <w:proofErr w:type="spellEnd"/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отражена контратака ротной тактической группы ВСУ. Уничтожено до 60 украинских военнослужащих, два танка и три боевые машины пехоты.</w:t>
      </w:r>
    </w:p>
    <w:p w:rsidR="009531C8" w:rsidRPr="009531C8" w:rsidRDefault="009531C8" w:rsidP="009531C8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 xml:space="preserve">На Южно-Донецком направлении противник предпринимал попытки контратаковать позиции российских подразделений в районах населенных пунктов Новомихайловка, </w:t>
      </w:r>
      <w:proofErr w:type="spellStart"/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>Новодонецкое</w:t>
      </w:r>
      <w:proofErr w:type="spellEnd"/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а также </w:t>
      </w:r>
      <w:proofErr w:type="spellStart"/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>Новодаровка</w:t>
      </w:r>
      <w:proofErr w:type="spellEnd"/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Запорожской области. Активными действиями обороняющихся войск и огнем артиллерии противник был рассеян и отброшен на исходные позиции. Уничтожено более 50 украинских военнослужащих, два бронеавтомобиля и два пикапа.</w:t>
      </w:r>
    </w:p>
    <w:p w:rsidR="009531C8" w:rsidRPr="009531C8" w:rsidRDefault="009531C8" w:rsidP="009531C8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Оперативно-тактической и армейской авиацией, ракетными войсками и артиллерией поражены шесть пунктов управления противника в районах населенных пунктов Петропавловка Харьковской области, </w:t>
      </w:r>
      <w:proofErr w:type="spellStart"/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>Стельмаховка</w:t>
      </w:r>
      <w:proofErr w:type="spellEnd"/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Республики, </w:t>
      </w:r>
      <w:proofErr w:type="spellStart"/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>Ямполовка</w:t>
      </w:r>
      <w:proofErr w:type="spellEnd"/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>Торское</w:t>
      </w:r>
      <w:proofErr w:type="spellEnd"/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>Ивано-Дарьевка</w:t>
      </w:r>
      <w:proofErr w:type="spellEnd"/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Победа Донецкой Народной Республики, а также 67 артиллерийских подразделений на огневых позициях, живая сила и военная техника в 164 районах.</w:t>
      </w:r>
    </w:p>
    <w:p w:rsidR="009531C8" w:rsidRPr="009531C8" w:rsidRDefault="009531C8" w:rsidP="009531C8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Веселое Донецкой Народной Республики уничтожена радиолокационная станция контрбатарейной борьбы AN/TPQ-50 производства США.</w:t>
      </w:r>
    </w:p>
    <w:p w:rsidR="009531C8" w:rsidRPr="009531C8" w:rsidRDefault="009531C8" w:rsidP="009531C8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Камышеваха Запорожской области уничтожен склад ракетно-артиллерийского вооружения ВСУ.</w:t>
      </w:r>
    </w:p>
    <w:p w:rsidR="009531C8" w:rsidRPr="009531C8" w:rsidRDefault="009531C8" w:rsidP="009531C8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Средствами противовоздушной обороны за сутки сбито четыре украинских беспилотных летательных аппарата в районах населенных пунктов Мирная Долина, Вершина, Новоандреевка Донецкой Народной Республики и </w:t>
      </w:r>
      <w:proofErr w:type="spellStart"/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>Залиман</w:t>
      </w:r>
      <w:proofErr w:type="spellEnd"/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</w:t>
      </w:r>
    </w:p>
    <w:p w:rsidR="009531C8" w:rsidRPr="009531C8" w:rsidRDefault="009531C8" w:rsidP="009531C8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>Кроме того, перехвачено пять реактивных снарядов систем залпового огня HIMARS и «Ольха» в районах населенных пунктов Кременная и Попасная Луганской Народной Республики.</w:t>
      </w:r>
    </w:p>
    <w:p w:rsidR="00B76A0B" w:rsidRPr="00F04462" w:rsidRDefault="009531C8" w:rsidP="009531C8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9531C8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уничтожено: 333 самолета, 177 вертолетов, 2562 беспилотных летательных аппарата, 390 зенитных ракетных комплексов, 6813 танков и других боевых бронированных машин, 902 боевые машины реактивных систем залпового огня, 3620 орудий полевой артиллерии и минометов, а также 7352 единицы специальной военной автомобильной техники.</w:t>
      </w:r>
    </w:p>
    <w:p w:rsidR="00C846B5" w:rsidRPr="00C846B5" w:rsidRDefault="00C846B5" w:rsidP="00137C2C">
      <w:pPr>
        <w:rPr>
          <w:rFonts w:ascii="Times New Roman" w:hAnsi="Times New Roman" w:cs="Times New Roman"/>
          <w:sz w:val="72"/>
          <w:szCs w:val="8"/>
        </w:rPr>
      </w:pPr>
    </w:p>
    <w:p w:rsidR="00137C2C" w:rsidRPr="00FF4643" w:rsidRDefault="004F6DB2" w:rsidP="00137C2C">
      <w:pPr>
        <w:rPr>
          <w:rFonts w:ascii="Times New Roman" w:hAnsi="Times New Roman" w:cs="Times New Roman"/>
          <w:sz w:val="18"/>
          <w:szCs w:val="8"/>
        </w:rPr>
      </w:pPr>
      <w:r w:rsidRPr="00FF4643">
        <w:rPr>
          <w:rFonts w:ascii="Times New Roman" w:hAnsi="Times New Roman" w:cs="Times New Roman"/>
          <w:noProof/>
          <w:sz w:val="4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FF4643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3D56" w:rsidRDefault="00083D56" w:rsidP="00175717">
      <w:pPr>
        <w:spacing w:after="0" w:line="240" w:lineRule="auto"/>
      </w:pPr>
      <w:r>
        <w:separator/>
      </w:r>
    </w:p>
  </w:endnote>
  <w:endnote w:type="continuationSeparator" w:id="0">
    <w:p w:rsidR="00083D56" w:rsidRDefault="00083D56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3D56" w:rsidRDefault="00083D56" w:rsidP="00175717">
      <w:pPr>
        <w:spacing w:after="0" w:line="240" w:lineRule="auto"/>
      </w:pPr>
      <w:r>
        <w:separator/>
      </w:r>
    </w:p>
  </w:footnote>
  <w:footnote w:type="continuationSeparator" w:id="0">
    <w:p w:rsidR="00083D56" w:rsidRDefault="00083D56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083D56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083D56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083D56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3811"/>
    <w:rsid w:val="00034C1F"/>
    <w:rsid w:val="00036BA5"/>
    <w:rsid w:val="00073207"/>
    <w:rsid w:val="00083D56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57C7D"/>
    <w:rsid w:val="00175717"/>
    <w:rsid w:val="001E09E9"/>
    <w:rsid w:val="001F2695"/>
    <w:rsid w:val="00215F19"/>
    <w:rsid w:val="00241A10"/>
    <w:rsid w:val="00254055"/>
    <w:rsid w:val="002624E1"/>
    <w:rsid w:val="00294B0A"/>
    <w:rsid w:val="002975DA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400171"/>
    <w:rsid w:val="004057B0"/>
    <w:rsid w:val="00424C10"/>
    <w:rsid w:val="00443CB1"/>
    <w:rsid w:val="00444D3F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145E1"/>
    <w:rsid w:val="00540C37"/>
    <w:rsid w:val="005451F3"/>
    <w:rsid w:val="005455B6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A107D"/>
    <w:rsid w:val="006A3EA6"/>
    <w:rsid w:val="006C0ED7"/>
    <w:rsid w:val="006E2AFF"/>
    <w:rsid w:val="0070315B"/>
    <w:rsid w:val="0071521C"/>
    <w:rsid w:val="00716088"/>
    <w:rsid w:val="00727A50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C6C6C"/>
    <w:rsid w:val="008E6A0A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90935"/>
    <w:rsid w:val="00AC1EE0"/>
    <w:rsid w:val="00AE2831"/>
    <w:rsid w:val="00AF2315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7A0A"/>
    <w:rsid w:val="00D3039D"/>
    <w:rsid w:val="00D73BA9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72F96"/>
    <w:rsid w:val="00E76757"/>
    <w:rsid w:val="00E774B2"/>
    <w:rsid w:val="00E96B41"/>
    <w:rsid w:val="00EC3CE2"/>
    <w:rsid w:val="00EC782C"/>
    <w:rsid w:val="00ED3FBE"/>
    <w:rsid w:val="00EE4426"/>
    <w:rsid w:val="00F04462"/>
    <w:rsid w:val="00F21FB6"/>
    <w:rsid w:val="00F27319"/>
    <w:rsid w:val="00F350B8"/>
    <w:rsid w:val="00F47951"/>
    <w:rsid w:val="00F674CC"/>
    <w:rsid w:val="00F716BE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24</cp:revision>
  <cp:lastPrinted>2022-10-18T11:10:00Z</cp:lastPrinted>
  <dcterms:created xsi:type="dcterms:W3CDTF">2022-11-11T12:13:00Z</dcterms:created>
  <dcterms:modified xsi:type="dcterms:W3CDTF">2022-12-09T14:00:00Z</dcterms:modified>
</cp:coreProperties>
</file>